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3A" w:rsidRPr="00834C3A" w:rsidRDefault="00834C3A" w:rsidP="00834C3A">
      <w:pPr>
        <w:jc w:val="right"/>
        <w:rPr>
          <w:sz w:val="24"/>
          <w:szCs w:val="24"/>
        </w:rPr>
      </w:pPr>
      <w:r w:rsidRPr="00834C3A">
        <w:rPr>
          <w:sz w:val="24"/>
          <w:szCs w:val="24"/>
        </w:rPr>
        <w:t xml:space="preserve">Kraków, dnia </w:t>
      </w:r>
      <w:r w:rsidR="004D3B8C">
        <w:rPr>
          <w:sz w:val="24"/>
          <w:szCs w:val="24"/>
        </w:rPr>
        <w:t>30</w:t>
      </w:r>
      <w:r w:rsidRPr="00834C3A">
        <w:rPr>
          <w:sz w:val="24"/>
          <w:szCs w:val="24"/>
        </w:rPr>
        <w:t>.06.2016r.</w:t>
      </w:r>
    </w:p>
    <w:p w:rsidR="00834C3A" w:rsidRPr="00834C3A" w:rsidRDefault="00834C3A" w:rsidP="00834C3A">
      <w:pPr>
        <w:rPr>
          <w:sz w:val="24"/>
          <w:szCs w:val="24"/>
        </w:rPr>
      </w:pPr>
    </w:p>
    <w:p w:rsidR="00834C3A" w:rsidRPr="00834C3A" w:rsidRDefault="00834C3A" w:rsidP="00834C3A">
      <w:pPr>
        <w:rPr>
          <w:sz w:val="24"/>
          <w:szCs w:val="24"/>
        </w:rPr>
      </w:pPr>
      <w:r w:rsidRPr="00834C3A">
        <w:rPr>
          <w:sz w:val="24"/>
          <w:szCs w:val="24"/>
        </w:rPr>
        <w:t>KRK-WAD.271.1.2016</w:t>
      </w:r>
    </w:p>
    <w:p w:rsidR="00834C3A" w:rsidRPr="00834C3A" w:rsidRDefault="00834C3A" w:rsidP="00834C3A">
      <w:pPr>
        <w:rPr>
          <w:sz w:val="24"/>
          <w:szCs w:val="24"/>
        </w:rPr>
      </w:pPr>
    </w:p>
    <w:p w:rsidR="00834C3A" w:rsidRPr="00834C3A" w:rsidRDefault="00834C3A" w:rsidP="00834C3A">
      <w:pPr>
        <w:jc w:val="center"/>
        <w:rPr>
          <w:b/>
          <w:sz w:val="24"/>
          <w:szCs w:val="24"/>
        </w:rPr>
      </w:pPr>
    </w:p>
    <w:p w:rsidR="00834C3A" w:rsidRPr="00834C3A" w:rsidRDefault="00834C3A" w:rsidP="00834C3A">
      <w:pPr>
        <w:jc w:val="center"/>
        <w:rPr>
          <w:b/>
          <w:sz w:val="24"/>
          <w:szCs w:val="24"/>
        </w:rPr>
      </w:pPr>
    </w:p>
    <w:p w:rsidR="00834C3A" w:rsidRPr="00834C3A" w:rsidRDefault="00834C3A" w:rsidP="00834C3A">
      <w:pPr>
        <w:jc w:val="center"/>
        <w:rPr>
          <w:b/>
          <w:sz w:val="28"/>
          <w:szCs w:val="28"/>
        </w:rPr>
      </w:pPr>
      <w:r w:rsidRPr="00834C3A">
        <w:rPr>
          <w:b/>
          <w:sz w:val="28"/>
          <w:szCs w:val="28"/>
        </w:rPr>
        <w:t>WYBÓR OFERTY</w:t>
      </w:r>
    </w:p>
    <w:p w:rsidR="00834C3A" w:rsidRPr="00834C3A" w:rsidRDefault="00834C3A" w:rsidP="00834C3A">
      <w:pPr>
        <w:jc w:val="both"/>
        <w:rPr>
          <w:b/>
          <w:sz w:val="24"/>
          <w:szCs w:val="24"/>
        </w:rPr>
      </w:pPr>
      <w:r w:rsidRPr="00834C3A">
        <w:rPr>
          <w:sz w:val="24"/>
          <w:szCs w:val="24"/>
        </w:rPr>
        <w:tab/>
      </w:r>
      <w:r w:rsidRPr="00834C3A">
        <w:rPr>
          <w:sz w:val="24"/>
          <w:szCs w:val="24"/>
        </w:rPr>
        <w:tab/>
      </w:r>
      <w:r w:rsidRPr="00834C3A">
        <w:rPr>
          <w:sz w:val="24"/>
          <w:szCs w:val="24"/>
        </w:rPr>
        <w:tab/>
      </w:r>
      <w:r w:rsidRPr="00834C3A">
        <w:rPr>
          <w:sz w:val="24"/>
          <w:szCs w:val="24"/>
        </w:rPr>
        <w:tab/>
      </w:r>
    </w:p>
    <w:p w:rsidR="00834C3A" w:rsidRPr="00834C3A" w:rsidRDefault="00834C3A" w:rsidP="00834C3A">
      <w:pPr>
        <w:jc w:val="both"/>
        <w:rPr>
          <w:sz w:val="24"/>
          <w:szCs w:val="24"/>
        </w:rPr>
      </w:pPr>
      <w:r w:rsidRPr="00834C3A">
        <w:rPr>
          <w:sz w:val="24"/>
          <w:szCs w:val="24"/>
        </w:rPr>
        <w:t>Działając na podstawie art. 92 ustawy z dnia 29 stycznia 2004 roku Prawo Zamówień Publicznych (</w:t>
      </w:r>
      <w:proofErr w:type="spellStart"/>
      <w:r w:rsidRPr="00834C3A">
        <w:rPr>
          <w:sz w:val="24"/>
          <w:szCs w:val="24"/>
        </w:rPr>
        <w:t>Dz.U</w:t>
      </w:r>
      <w:proofErr w:type="spellEnd"/>
      <w:r w:rsidRPr="00834C3A">
        <w:rPr>
          <w:sz w:val="24"/>
          <w:szCs w:val="24"/>
        </w:rPr>
        <w:t xml:space="preserve">. z 2013r. poz. 907 z </w:t>
      </w:r>
      <w:proofErr w:type="spellStart"/>
      <w:r w:rsidRPr="00834C3A">
        <w:rPr>
          <w:sz w:val="24"/>
          <w:szCs w:val="24"/>
        </w:rPr>
        <w:t>późn</w:t>
      </w:r>
      <w:proofErr w:type="spellEnd"/>
      <w:r w:rsidRPr="00834C3A">
        <w:rPr>
          <w:sz w:val="24"/>
          <w:szCs w:val="24"/>
        </w:rPr>
        <w:t>. zm.), zwany dalej ustawą Urząd Statystyczny w Krakowie zawiadamia o wyniku postępowania o udzielenie zamówienia publicznego prowadzonego w trybie przetargu nieograniczonego na:</w:t>
      </w:r>
    </w:p>
    <w:p w:rsidR="00834C3A" w:rsidRPr="00834C3A" w:rsidRDefault="00834C3A" w:rsidP="00834C3A">
      <w:pPr>
        <w:ind w:left="33" w:hanging="33"/>
        <w:jc w:val="both"/>
        <w:rPr>
          <w:sz w:val="24"/>
          <w:szCs w:val="24"/>
        </w:rPr>
      </w:pPr>
      <w:r w:rsidRPr="00834C3A">
        <w:rPr>
          <w:sz w:val="24"/>
          <w:szCs w:val="24"/>
        </w:rPr>
        <w:t xml:space="preserve"> </w:t>
      </w:r>
    </w:p>
    <w:p w:rsidR="00834C3A" w:rsidRPr="00834C3A" w:rsidRDefault="00834C3A" w:rsidP="00834C3A">
      <w:pPr>
        <w:ind w:left="33" w:hanging="33"/>
        <w:jc w:val="both"/>
        <w:rPr>
          <w:b/>
          <w:sz w:val="24"/>
          <w:szCs w:val="24"/>
        </w:rPr>
      </w:pPr>
      <w:r w:rsidRPr="00834C3A">
        <w:rPr>
          <w:b/>
          <w:kern w:val="1"/>
          <w:sz w:val="26"/>
          <w:szCs w:val="26"/>
          <w:lang w:eastAsia="zh-CN"/>
        </w:rPr>
        <w:t>Wykonanie nowego przyłącza kanalizacyjnego do budynku przy ul. K. Wyki</w:t>
      </w:r>
      <w:r w:rsidRPr="00834C3A">
        <w:rPr>
          <w:b/>
          <w:kern w:val="1"/>
          <w:sz w:val="24"/>
          <w:szCs w:val="24"/>
          <w:lang w:eastAsia="zh-CN"/>
        </w:rPr>
        <w:t xml:space="preserve"> 3</w:t>
      </w:r>
      <w:r w:rsidRPr="00834C3A">
        <w:rPr>
          <w:b/>
          <w:sz w:val="24"/>
          <w:szCs w:val="24"/>
        </w:rPr>
        <w:t>.</w:t>
      </w:r>
    </w:p>
    <w:p w:rsidR="00834C3A" w:rsidRPr="00834C3A" w:rsidRDefault="00834C3A" w:rsidP="00834C3A">
      <w:pPr>
        <w:jc w:val="both"/>
        <w:rPr>
          <w:sz w:val="24"/>
          <w:szCs w:val="24"/>
        </w:rPr>
      </w:pPr>
    </w:p>
    <w:p w:rsidR="00834C3A" w:rsidRPr="00834C3A" w:rsidRDefault="00834C3A" w:rsidP="00834C3A">
      <w:pPr>
        <w:jc w:val="both"/>
        <w:rPr>
          <w:sz w:val="24"/>
          <w:szCs w:val="24"/>
        </w:rPr>
      </w:pPr>
      <w:r w:rsidRPr="00834C3A">
        <w:rPr>
          <w:sz w:val="24"/>
          <w:szCs w:val="24"/>
        </w:rPr>
        <w:t>do realizacji przedmiotu zamówienia została wybrana oferta firmy:</w:t>
      </w:r>
    </w:p>
    <w:p w:rsidR="00834C3A" w:rsidRPr="00834C3A" w:rsidRDefault="00834C3A" w:rsidP="00834C3A">
      <w:pPr>
        <w:jc w:val="both"/>
        <w:rPr>
          <w:sz w:val="24"/>
          <w:szCs w:val="24"/>
        </w:rPr>
      </w:pPr>
    </w:p>
    <w:p w:rsidR="00834C3A" w:rsidRPr="00834C3A" w:rsidRDefault="00834C3A" w:rsidP="00834C3A">
      <w:pPr>
        <w:ind w:firstLine="708"/>
        <w:jc w:val="both"/>
        <w:rPr>
          <w:b/>
          <w:sz w:val="24"/>
          <w:szCs w:val="24"/>
        </w:rPr>
      </w:pPr>
      <w:r w:rsidRPr="00834C3A">
        <w:rPr>
          <w:b/>
          <w:sz w:val="24"/>
          <w:szCs w:val="24"/>
        </w:rPr>
        <w:t>F.H.U. „ALCOM” Nowak Aleksander</w:t>
      </w:r>
    </w:p>
    <w:p w:rsidR="00834C3A" w:rsidRPr="00834C3A" w:rsidRDefault="00834C3A" w:rsidP="00834C3A">
      <w:pPr>
        <w:ind w:firstLine="708"/>
        <w:jc w:val="both"/>
        <w:rPr>
          <w:b/>
          <w:sz w:val="24"/>
          <w:szCs w:val="24"/>
        </w:rPr>
      </w:pPr>
      <w:r w:rsidRPr="00834C3A">
        <w:rPr>
          <w:b/>
          <w:sz w:val="24"/>
          <w:szCs w:val="24"/>
        </w:rPr>
        <w:t>ul. Krakowska 49</w:t>
      </w:r>
    </w:p>
    <w:p w:rsidR="00834C3A" w:rsidRPr="00834C3A" w:rsidRDefault="00834C3A" w:rsidP="00834C3A">
      <w:pPr>
        <w:ind w:firstLine="708"/>
        <w:jc w:val="both"/>
        <w:rPr>
          <w:sz w:val="24"/>
          <w:szCs w:val="24"/>
        </w:rPr>
      </w:pPr>
      <w:r w:rsidRPr="00834C3A">
        <w:rPr>
          <w:b/>
          <w:sz w:val="24"/>
          <w:szCs w:val="24"/>
        </w:rPr>
        <w:t xml:space="preserve">32-087 </w:t>
      </w:r>
      <w:r w:rsidR="000968AD">
        <w:rPr>
          <w:b/>
          <w:sz w:val="24"/>
          <w:szCs w:val="24"/>
        </w:rPr>
        <w:t>Trojanowice</w:t>
      </w:r>
    </w:p>
    <w:tbl>
      <w:tblPr>
        <w:tblpPr w:leftFromText="141" w:rightFromText="141" w:vertAnchor="text" w:horzAnchor="margin" w:tblpXSpec="center" w:tblpY="184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944"/>
        <w:gridCol w:w="3006"/>
        <w:gridCol w:w="1701"/>
        <w:gridCol w:w="1701"/>
      </w:tblGrid>
      <w:tr w:rsidR="00834C3A" w:rsidRPr="00834C3A" w:rsidTr="00834C3A">
        <w:tc>
          <w:tcPr>
            <w:tcW w:w="884" w:type="dxa"/>
            <w:vAlign w:val="center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944" w:type="dxa"/>
            <w:vAlign w:val="center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Nazwa (firmy) Wykonawcy</w:t>
            </w:r>
          </w:p>
        </w:tc>
        <w:tc>
          <w:tcPr>
            <w:tcW w:w="3006" w:type="dxa"/>
            <w:vAlign w:val="center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Siedziba/adres Wykonawcy</w:t>
            </w:r>
          </w:p>
        </w:tc>
        <w:tc>
          <w:tcPr>
            <w:tcW w:w="1701" w:type="dxa"/>
            <w:vAlign w:val="center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Cena oferty</w:t>
            </w:r>
          </w:p>
        </w:tc>
        <w:tc>
          <w:tcPr>
            <w:tcW w:w="1701" w:type="dxa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Przyznane punkty</w:t>
            </w:r>
          </w:p>
        </w:tc>
      </w:tr>
      <w:tr w:rsidR="00834C3A" w:rsidRPr="00834C3A" w:rsidTr="00834C3A">
        <w:tc>
          <w:tcPr>
            <w:tcW w:w="884" w:type="dxa"/>
          </w:tcPr>
          <w:p w:rsidR="00834C3A" w:rsidRPr="00834C3A" w:rsidRDefault="00834C3A" w:rsidP="00834C3A">
            <w:pPr>
              <w:jc w:val="center"/>
            </w:pPr>
            <w:r w:rsidRPr="00834C3A">
              <w:t>1</w:t>
            </w:r>
          </w:p>
        </w:tc>
        <w:tc>
          <w:tcPr>
            <w:tcW w:w="2944" w:type="dxa"/>
          </w:tcPr>
          <w:p w:rsidR="00834C3A" w:rsidRPr="00834C3A" w:rsidRDefault="00834C3A" w:rsidP="00834C3A">
            <w:pPr>
              <w:jc w:val="center"/>
            </w:pPr>
            <w:r w:rsidRPr="00834C3A">
              <w:t>2</w:t>
            </w:r>
          </w:p>
        </w:tc>
        <w:tc>
          <w:tcPr>
            <w:tcW w:w="3006" w:type="dxa"/>
          </w:tcPr>
          <w:p w:rsidR="00834C3A" w:rsidRPr="00834C3A" w:rsidRDefault="00834C3A" w:rsidP="00834C3A">
            <w:pPr>
              <w:jc w:val="center"/>
            </w:pPr>
            <w:r w:rsidRPr="00834C3A">
              <w:t>3</w:t>
            </w:r>
          </w:p>
        </w:tc>
        <w:tc>
          <w:tcPr>
            <w:tcW w:w="1701" w:type="dxa"/>
          </w:tcPr>
          <w:p w:rsidR="00834C3A" w:rsidRPr="00834C3A" w:rsidRDefault="00834C3A" w:rsidP="00834C3A">
            <w:pPr>
              <w:jc w:val="center"/>
            </w:pPr>
            <w:r w:rsidRPr="00834C3A">
              <w:t>4</w:t>
            </w:r>
          </w:p>
        </w:tc>
        <w:tc>
          <w:tcPr>
            <w:tcW w:w="1701" w:type="dxa"/>
          </w:tcPr>
          <w:p w:rsidR="00834C3A" w:rsidRPr="00834C3A" w:rsidRDefault="00834C3A" w:rsidP="00834C3A">
            <w:pPr>
              <w:jc w:val="center"/>
            </w:pPr>
            <w:r w:rsidRPr="00834C3A">
              <w:t>5</w:t>
            </w:r>
          </w:p>
        </w:tc>
      </w:tr>
      <w:tr w:rsidR="00834C3A" w:rsidRPr="00834C3A" w:rsidTr="00834C3A">
        <w:tc>
          <w:tcPr>
            <w:tcW w:w="884" w:type="dxa"/>
          </w:tcPr>
          <w:p w:rsidR="00834C3A" w:rsidRPr="00834C3A" w:rsidRDefault="00834C3A" w:rsidP="00834C3A">
            <w:pPr>
              <w:jc w:val="both"/>
              <w:rPr>
                <w:sz w:val="24"/>
                <w:szCs w:val="24"/>
              </w:rPr>
            </w:pPr>
            <w:r w:rsidRPr="00834C3A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834C3A" w:rsidRPr="00834C3A" w:rsidRDefault="00834C3A" w:rsidP="00834C3A">
            <w:pPr>
              <w:jc w:val="both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 xml:space="preserve">F.H.U. „ALCOM” </w:t>
            </w:r>
          </w:p>
          <w:p w:rsidR="00834C3A" w:rsidRPr="00834C3A" w:rsidRDefault="00834C3A" w:rsidP="00834C3A">
            <w:pPr>
              <w:jc w:val="both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 xml:space="preserve">Nowak Aleksander </w:t>
            </w:r>
          </w:p>
        </w:tc>
        <w:tc>
          <w:tcPr>
            <w:tcW w:w="3006" w:type="dxa"/>
          </w:tcPr>
          <w:p w:rsidR="00834C3A" w:rsidRPr="00834C3A" w:rsidRDefault="00834C3A" w:rsidP="00834C3A">
            <w:pPr>
              <w:jc w:val="both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ul. Krakowska 49</w:t>
            </w:r>
          </w:p>
          <w:p w:rsidR="00834C3A" w:rsidRPr="00834C3A" w:rsidRDefault="00834C3A" w:rsidP="000968AD">
            <w:pPr>
              <w:jc w:val="both"/>
              <w:rPr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 xml:space="preserve">32-087 </w:t>
            </w:r>
            <w:r w:rsidR="000968AD">
              <w:rPr>
                <w:b/>
                <w:sz w:val="24"/>
                <w:szCs w:val="24"/>
              </w:rPr>
              <w:t>Trojanowice</w:t>
            </w:r>
          </w:p>
        </w:tc>
        <w:tc>
          <w:tcPr>
            <w:tcW w:w="1701" w:type="dxa"/>
          </w:tcPr>
          <w:p w:rsidR="00834C3A" w:rsidRPr="00834C3A" w:rsidRDefault="00834C3A" w:rsidP="00834C3A">
            <w:pPr>
              <w:jc w:val="both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159 654 PLN</w:t>
            </w:r>
          </w:p>
        </w:tc>
        <w:tc>
          <w:tcPr>
            <w:tcW w:w="1701" w:type="dxa"/>
          </w:tcPr>
          <w:p w:rsidR="00834C3A" w:rsidRPr="00834C3A" w:rsidRDefault="00834C3A" w:rsidP="00834C3A">
            <w:pPr>
              <w:jc w:val="center"/>
              <w:rPr>
                <w:b/>
                <w:sz w:val="24"/>
                <w:szCs w:val="24"/>
              </w:rPr>
            </w:pPr>
            <w:r w:rsidRPr="00834C3A">
              <w:rPr>
                <w:b/>
                <w:sz w:val="24"/>
                <w:szCs w:val="24"/>
              </w:rPr>
              <w:t>76</w:t>
            </w:r>
          </w:p>
        </w:tc>
      </w:tr>
    </w:tbl>
    <w:p w:rsidR="00834C3A" w:rsidRPr="00834C3A" w:rsidRDefault="00834C3A" w:rsidP="00834C3A">
      <w:pPr>
        <w:jc w:val="both"/>
        <w:rPr>
          <w:sz w:val="24"/>
          <w:szCs w:val="24"/>
        </w:rPr>
      </w:pPr>
    </w:p>
    <w:p w:rsidR="00834C3A" w:rsidRPr="00834C3A" w:rsidRDefault="00834C3A" w:rsidP="00834C3A">
      <w:pPr>
        <w:ind w:left="1080"/>
        <w:jc w:val="both"/>
        <w:rPr>
          <w:sz w:val="24"/>
          <w:szCs w:val="24"/>
        </w:rPr>
      </w:pPr>
    </w:p>
    <w:p w:rsidR="00834C3A" w:rsidRPr="00834C3A" w:rsidRDefault="00834C3A" w:rsidP="00834C3A">
      <w:pPr>
        <w:ind w:left="1080"/>
        <w:jc w:val="both"/>
        <w:rPr>
          <w:sz w:val="24"/>
          <w:szCs w:val="24"/>
        </w:rPr>
      </w:pPr>
      <w:r w:rsidRPr="00834C3A">
        <w:rPr>
          <w:sz w:val="24"/>
          <w:szCs w:val="24"/>
        </w:rPr>
        <w:t>Uzasadnienie:</w:t>
      </w:r>
    </w:p>
    <w:p w:rsidR="00834C3A" w:rsidRPr="00834C3A" w:rsidRDefault="00834C3A" w:rsidP="00834C3A">
      <w:pPr>
        <w:ind w:left="1080"/>
        <w:jc w:val="both"/>
        <w:rPr>
          <w:sz w:val="24"/>
          <w:szCs w:val="24"/>
        </w:rPr>
      </w:pPr>
      <w:r w:rsidRPr="00834C3A">
        <w:rPr>
          <w:sz w:val="24"/>
          <w:szCs w:val="24"/>
        </w:rPr>
        <w:t>Oferta zawiera najniższą cenę.</w:t>
      </w:r>
    </w:p>
    <w:p w:rsidR="00834C3A" w:rsidRPr="00834C3A" w:rsidRDefault="00834C3A" w:rsidP="00834C3A">
      <w:pPr>
        <w:ind w:left="1080"/>
        <w:jc w:val="both"/>
        <w:rPr>
          <w:sz w:val="24"/>
          <w:szCs w:val="24"/>
        </w:rPr>
      </w:pPr>
    </w:p>
    <w:p w:rsidR="00834C3A" w:rsidRPr="00834C3A" w:rsidRDefault="00834C3A" w:rsidP="00834C3A">
      <w:pPr>
        <w:jc w:val="both"/>
        <w:rPr>
          <w:sz w:val="24"/>
          <w:szCs w:val="24"/>
        </w:rPr>
      </w:pPr>
      <w:r w:rsidRPr="00834C3A">
        <w:rPr>
          <w:sz w:val="24"/>
          <w:szCs w:val="24"/>
        </w:rPr>
        <w:t xml:space="preserve">Umowa z Wykonawcą nr 1 zostanie podpisana </w:t>
      </w:r>
      <w:r w:rsidR="001D152D">
        <w:rPr>
          <w:sz w:val="24"/>
          <w:szCs w:val="24"/>
        </w:rPr>
        <w:t>5</w:t>
      </w:r>
      <w:r w:rsidRPr="00834C3A">
        <w:rPr>
          <w:sz w:val="24"/>
          <w:szCs w:val="24"/>
        </w:rPr>
        <w:t>.07.2016r. w siedzibie Zamawiającego – Kraków, ul. K. Wyki 3.</w:t>
      </w:r>
    </w:p>
    <w:p w:rsidR="00834C3A" w:rsidRDefault="00834C3A" w:rsidP="00834C3A">
      <w:pPr>
        <w:jc w:val="both"/>
        <w:rPr>
          <w:sz w:val="24"/>
          <w:szCs w:val="24"/>
        </w:rPr>
      </w:pPr>
    </w:p>
    <w:p w:rsidR="00CB58D7" w:rsidRDefault="00CB58D7" w:rsidP="00834C3A">
      <w:pPr>
        <w:jc w:val="both"/>
        <w:rPr>
          <w:sz w:val="24"/>
          <w:szCs w:val="24"/>
        </w:rPr>
      </w:pPr>
      <w:bookmarkStart w:id="0" w:name="_GoBack"/>
      <w:bookmarkEnd w:id="0"/>
    </w:p>
    <w:p w:rsidR="00CB58D7" w:rsidRDefault="00CB58D7" w:rsidP="00834C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DYREKTORA</w:t>
      </w:r>
    </w:p>
    <w:p w:rsidR="00CB58D7" w:rsidRDefault="00CB58D7" w:rsidP="00834C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(-)</w:t>
      </w:r>
    </w:p>
    <w:p w:rsidR="00CB58D7" w:rsidRPr="00834C3A" w:rsidRDefault="00CB58D7" w:rsidP="00834C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Agnieszka Chochorowska</w:t>
      </w:r>
    </w:p>
    <w:p w:rsidR="002767CF" w:rsidRPr="00834C3A" w:rsidRDefault="002767CF" w:rsidP="00AB5CDF"/>
    <w:p w:rsidR="002767CF" w:rsidRPr="00834C3A" w:rsidRDefault="002767CF" w:rsidP="00AB5CDF"/>
    <w:p w:rsidR="002767CF" w:rsidRPr="00834C3A" w:rsidRDefault="002767CF" w:rsidP="00AB5CDF"/>
    <w:p w:rsidR="002767CF" w:rsidRPr="00834C3A" w:rsidRDefault="002767CF" w:rsidP="00AB5CDF"/>
    <w:p w:rsidR="002767CF" w:rsidRPr="00834C3A" w:rsidRDefault="002767CF" w:rsidP="00AB5CDF"/>
    <w:p w:rsidR="002767CF" w:rsidRPr="00834C3A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Default="002767CF" w:rsidP="00AB5CDF"/>
    <w:p w:rsidR="002767CF" w:rsidRPr="00AB5CDF" w:rsidRDefault="002767CF" w:rsidP="00AB5CDF"/>
    <w:sectPr w:rsidR="002767CF" w:rsidRPr="00AB5CDF" w:rsidSect="006D6ABF">
      <w:footerReference w:type="default" r:id="rId7"/>
      <w:headerReference w:type="first" r:id="rId8"/>
      <w:footerReference w:type="first" r:id="rId9"/>
      <w:pgSz w:w="11906" w:h="16838" w:code="9"/>
      <w:pgMar w:top="1134" w:right="1361" w:bottom="1418" w:left="136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4A" w:rsidRDefault="0008624A">
      <w:r>
        <w:separator/>
      </w:r>
    </w:p>
  </w:endnote>
  <w:endnote w:type="continuationSeparator" w:id="0">
    <w:p w:rsidR="0008624A" w:rsidRDefault="0008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410"/>
      <w:gridCol w:w="3402"/>
    </w:tblGrid>
    <w:tr w:rsidR="00A06FD5" w:rsidTr="00FA3A8A">
      <w:trPr>
        <w:cantSplit/>
        <w:trHeight w:val="276"/>
      </w:trPr>
      <w:tc>
        <w:tcPr>
          <w:tcW w:w="3402" w:type="dxa"/>
          <w:tcBorders>
            <w:bottom w:val="single" w:sz="6" w:space="0" w:color="auto"/>
          </w:tcBorders>
        </w:tcPr>
        <w:p w:rsidR="00A06FD5" w:rsidRDefault="00A06FD5" w:rsidP="00FA3A8A">
          <w:pPr>
            <w:pStyle w:val="Stopka"/>
          </w:pPr>
        </w:p>
      </w:tc>
      <w:tc>
        <w:tcPr>
          <w:tcW w:w="2410" w:type="dxa"/>
          <w:vMerge w:val="restart"/>
          <w:vAlign w:val="center"/>
        </w:tcPr>
        <w:p w:rsidR="00A06FD5" w:rsidRDefault="00A06FD5" w:rsidP="00FA3A8A">
          <w:pPr>
            <w:jc w:val="center"/>
          </w:pPr>
          <w:r>
            <w:t>http://krakow.stat.gov.pl</w:t>
          </w:r>
        </w:p>
      </w:tc>
      <w:tc>
        <w:tcPr>
          <w:tcW w:w="3402" w:type="dxa"/>
          <w:tcBorders>
            <w:bottom w:val="single" w:sz="6" w:space="0" w:color="auto"/>
          </w:tcBorders>
        </w:tcPr>
        <w:p w:rsidR="00A06FD5" w:rsidRDefault="00A06FD5" w:rsidP="00FA3A8A"/>
      </w:tc>
    </w:tr>
    <w:tr w:rsidR="00A06FD5" w:rsidTr="00FA3A8A">
      <w:trPr>
        <w:cantSplit/>
        <w:trHeight w:val="276"/>
      </w:trPr>
      <w:tc>
        <w:tcPr>
          <w:tcW w:w="3402" w:type="dxa"/>
          <w:tcBorders>
            <w:top w:val="single" w:sz="6" w:space="0" w:color="auto"/>
          </w:tcBorders>
        </w:tcPr>
        <w:p w:rsidR="00A06FD5" w:rsidRDefault="00A06FD5" w:rsidP="00FA3A8A"/>
      </w:tc>
      <w:tc>
        <w:tcPr>
          <w:tcW w:w="2410" w:type="dxa"/>
          <w:vMerge/>
        </w:tcPr>
        <w:p w:rsidR="00A06FD5" w:rsidRDefault="00A06FD5" w:rsidP="00FA3A8A"/>
      </w:tc>
      <w:tc>
        <w:tcPr>
          <w:tcW w:w="3402" w:type="dxa"/>
          <w:tcBorders>
            <w:top w:val="single" w:sz="6" w:space="0" w:color="auto"/>
          </w:tcBorders>
        </w:tcPr>
        <w:p w:rsidR="00A06FD5" w:rsidRDefault="00A06FD5" w:rsidP="00FA3A8A"/>
      </w:tc>
    </w:tr>
  </w:tbl>
  <w:p w:rsidR="00A06FD5" w:rsidRDefault="00A06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2410"/>
      <w:gridCol w:w="3402"/>
    </w:tblGrid>
    <w:tr w:rsidR="00A06FD5">
      <w:trPr>
        <w:cantSplit/>
        <w:trHeight w:val="276"/>
      </w:trPr>
      <w:tc>
        <w:tcPr>
          <w:tcW w:w="3402" w:type="dxa"/>
          <w:tcBorders>
            <w:bottom w:val="single" w:sz="6" w:space="0" w:color="auto"/>
          </w:tcBorders>
        </w:tcPr>
        <w:p w:rsidR="00A06FD5" w:rsidRDefault="00A06FD5">
          <w:pPr>
            <w:pStyle w:val="Stopka"/>
          </w:pPr>
        </w:p>
      </w:tc>
      <w:tc>
        <w:tcPr>
          <w:tcW w:w="2410" w:type="dxa"/>
          <w:vMerge w:val="restart"/>
          <w:vAlign w:val="center"/>
        </w:tcPr>
        <w:p w:rsidR="00A06FD5" w:rsidRDefault="00A06FD5">
          <w:pPr>
            <w:jc w:val="center"/>
          </w:pPr>
          <w:r>
            <w:t>http://krakow.stat.gov.pl</w:t>
          </w:r>
        </w:p>
      </w:tc>
      <w:tc>
        <w:tcPr>
          <w:tcW w:w="3402" w:type="dxa"/>
          <w:tcBorders>
            <w:bottom w:val="single" w:sz="6" w:space="0" w:color="auto"/>
          </w:tcBorders>
        </w:tcPr>
        <w:p w:rsidR="00A06FD5" w:rsidRDefault="00A06FD5"/>
      </w:tc>
    </w:tr>
    <w:tr w:rsidR="00A06FD5">
      <w:trPr>
        <w:cantSplit/>
        <w:trHeight w:val="276"/>
      </w:trPr>
      <w:tc>
        <w:tcPr>
          <w:tcW w:w="3402" w:type="dxa"/>
          <w:tcBorders>
            <w:top w:val="single" w:sz="6" w:space="0" w:color="auto"/>
          </w:tcBorders>
        </w:tcPr>
        <w:p w:rsidR="00A06FD5" w:rsidRDefault="00A06FD5"/>
      </w:tc>
      <w:tc>
        <w:tcPr>
          <w:tcW w:w="2410" w:type="dxa"/>
          <w:vMerge/>
        </w:tcPr>
        <w:p w:rsidR="00A06FD5" w:rsidRDefault="00A06FD5"/>
      </w:tc>
      <w:tc>
        <w:tcPr>
          <w:tcW w:w="3402" w:type="dxa"/>
          <w:tcBorders>
            <w:top w:val="single" w:sz="6" w:space="0" w:color="auto"/>
          </w:tcBorders>
        </w:tcPr>
        <w:p w:rsidR="00A06FD5" w:rsidRDefault="00A06FD5"/>
      </w:tc>
    </w:tr>
  </w:tbl>
  <w:p w:rsidR="00A06FD5" w:rsidRDefault="00A06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4A" w:rsidRDefault="0008624A">
      <w:r>
        <w:separator/>
      </w:r>
    </w:p>
  </w:footnote>
  <w:footnote w:type="continuationSeparator" w:id="0">
    <w:p w:rsidR="0008624A" w:rsidRDefault="0008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"/>
      <w:gridCol w:w="1651"/>
      <w:gridCol w:w="3827"/>
      <w:gridCol w:w="2646"/>
      <w:gridCol w:w="20"/>
    </w:tblGrid>
    <w:tr w:rsidR="00A06FD5">
      <w:trPr>
        <w:trHeight w:val="834"/>
      </w:trPr>
      <w:tc>
        <w:tcPr>
          <w:tcW w:w="1043" w:type="dxa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2"/>
            </w:rPr>
          </w:pPr>
          <w:r>
            <w:object w:dxaOrig="1006" w:dyaOrig="8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40.5pt" o:ole="" fillcolor="window">
                <v:imagedata r:id="rId1" o:title=""/>
              </v:shape>
              <o:OLEObject Type="Embed" ProgID="Word.Picture.8" ShapeID="_x0000_i1025" DrawAspect="Content" ObjectID="_1528795949" r:id="rId2"/>
            </w:object>
          </w:r>
        </w:p>
      </w:tc>
      <w:tc>
        <w:tcPr>
          <w:tcW w:w="8124" w:type="dxa"/>
          <w:gridSpan w:val="3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8"/>
            </w:rPr>
          </w:pPr>
          <w:r>
            <w:rPr>
              <w:sz w:val="38"/>
            </w:rPr>
            <w:t>URZĄD STATYSTYCZNY w KRAKOWIE</w:t>
          </w:r>
        </w:p>
      </w:tc>
      <w:tc>
        <w:tcPr>
          <w:tcW w:w="20" w:type="dxa"/>
          <w:vAlign w:val="center"/>
        </w:tcPr>
        <w:p w:rsidR="00A06FD5" w:rsidRDefault="00A06FD5">
          <w:pPr>
            <w:pStyle w:val="Nagwek2"/>
            <w:tabs>
              <w:tab w:val="left" w:pos="285"/>
              <w:tab w:val="left" w:pos="427"/>
              <w:tab w:val="left" w:pos="7656"/>
              <w:tab w:val="left" w:pos="7798"/>
            </w:tabs>
            <w:rPr>
              <w:sz w:val="32"/>
            </w:rPr>
          </w:pPr>
        </w:p>
      </w:tc>
    </w:tr>
    <w:tr w:rsidR="00A06FD5">
      <w:trPr>
        <w:cantSplit/>
        <w:trHeight w:val="166"/>
      </w:trPr>
      <w:tc>
        <w:tcPr>
          <w:tcW w:w="1043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1651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3827" w:type="dxa"/>
          <w:vMerge w:val="restart"/>
          <w:vAlign w:val="center"/>
        </w:tcPr>
        <w:p w:rsidR="00A06FD5" w:rsidRDefault="00A06FD5">
          <w:pPr>
            <w:jc w:val="center"/>
          </w:pPr>
          <w:r>
            <w:t>31-223 KRAKÓW, ul. Kazimierza Wyki 3</w:t>
          </w:r>
        </w:p>
      </w:tc>
      <w:tc>
        <w:tcPr>
          <w:tcW w:w="2646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0" w:type="dxa"/>
          <w:tcBorders>
            <w:bottom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</w:tr>
    <w:tr w:rsidR="00A06FD5">
      <w:trPr>
        <w:cantSplit/>
        <w:trHeight w:val="165"/>
      </w:trPr>
      <w:tc>
        <w:tcPr>
          <w:tcW w:w="1043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1651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3827" w:type="dxa"/>
          <w:vMerge/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646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  <w:tc>
        <w:tcPr>
          <w:tcW w:w="20" w:type="dxa"/>
          <w:tcBorders>
            <w:top w:val="single" w:sz="6" w:space="0" w:color="auto"/>
          </w:tcBorders>
          <w:vAlign w:val="center"/>
        </w:tcPr>
        <w:p w:rsidR="00A06FD5" w:rsidRDefault="00A06FD5">
          <w:pPr>
            <w:spacing w:line="160" w:lineRule="exact"/>
            <w:jc w:val="center"/>
          </w:pPr>
        </w:p>
      </w:tc>
    </w:tr>
    <w:tr w:rsidR="00A06FD5">
      <w:trPr>
        <w:trHeight w:val="83"/>
      </w:trPr>
      <w:tc>
        <w:tcPr>
          <w:tcW w:w="9187" w:type="dxa"/>
          <w:gridSpan w:val="5"/>
        </w:tcPr>
        <w:p w:rsidR="00A06FD5" w:rsidRDefault="00A06FD5">
          <w:pPr>
            <w:tabs>
              <w:tab w:val="left" w:pos="1418"/>
              <w:tab w:val="left" w:pos="1560"/>
              <w:tab w:val="left" w:pos="2410"/>
              <w:tab w:val="left" w:pos="6804"/>
              <w:tab w:val="left" w:pos="7797"/>
            </w:tabs>
            <w:spacing w:before="80"/>
            <w:jc w:val="center"/>
            <w:rPr>
              <w:lang w:val="pt-BR"/>
            </w:rPr>
          </w:pPr>
          <w:r>
            <w:rPr>
              <w:lang w:val="pt-BR"/>
            </w:rPr>
            <w:t xml:space="preserve">Tel. 12 415 60 11, fax 12 36 10 191, 12 36 10 192, e-mail: </w:t>
          </w:r>
          <w:hyperlink r:id="rId3" w:history="1">
            <w:r>
              <w:rPr>
                <w:rStyle w:val="Hipercze"/>
                <w:color w:val="auto"/>
                <w:u w:val="none"/>
                <w:lang w:val="pt-BR"/>
              </w:rPr>
              <w:t>SekretariatUSKRK@stat.gov.pl</w:t>
            </w:r>
          </w:hyperlink>
        </w:p>
      </w:tc>
    </w:tr>
  </w:tbl>
  <w:p w:rsidR="00A06FD5" w:rsidRDefault="00A06FD5">
    <w:pPr>
      <w:pStyle w:val="Nagwek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58C"/>
    <w:multiLevelType w:val="hybridMultilevel"/>
    <w:tmpl w:val="2746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76A"/>
    <w:multiLevelType w:val="hybridMultilevel"/>
    <w:tmpl w:val="5810BF28"/>
    <w:lvl w:ilvl="0" w:tplc="FFFFFFFF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7F524C8"/>
    <w:multiLevelType w:val="singleLevel"/>
    <w:tmpl w:val="CFDCC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9EF1CC3"/>
    <w:multiLevelType w:val="hybridMultilevel"/>
    <w:tmpl w:val="3474BF06"/>
    <w:lvl w:ilvl="0" w:tplc="FFFFFFFF">
      <w:start w:val="1"/>
      <w:numFmt w:val="bullet"/>
      <w:lvlText w:val="-"/>
      <w:lvlJc w:val="left"/>
      <w:pPr>
        <w:tabs>
          <w:tab w:val="num" w:pos="794"/>
        </w:tabs>
        <w:ind w:left="680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44F45"/>
    <w:multiLevelType w:val="hybridMultilevel"/>
    <w:tmpl w:val="D916BF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3F2D2E"/>
    <w:multiLevelType w:val="hybridMultilevel"/>
    <w:tmpl w:val="D78A51A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AA5235"/>
    <w:multiLevelType w:val="hybridMultilevel"/>
    <w:tmpl w:val="F8661F8C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2E35EB"/>
    <w:multiLevelType w:val="hybridMultilevel"/>
    <w:tmpl w:val="53BCA5DE"/>
    <w:lvl w:ilvl="0" w:tplc="FFFFFFFF">
      <w:start w:val="1"/>
      <w:numFmt w:val="bullet"/>
      <w:lvlText w:val="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B12BE"/>
    <w:multiLevelType w:val="hybridMultilevel"/>
    <w:tmpl w:val="7DEC5F60"/>
    <w:lvl w:ilvl="0" w:tplc="FFFFFFFF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41"/>
    <w:rsid w:val="00002262"/>
    <w:rsid w:val="00010925"/>
    <w:rsid w:val="00033FD1"/>
    <w:rsid w:val="0006288F"/>
    <w:rsid w:val="00062EA8"/>
    <w:rsid w:val="00067D7F"/>
    <w:rsid w:val="00084E35"/>
    <w:rsid w:val="0008624A"/>
    <w:rsid w:val="000924D6"/>
    <w:rsid w:val="000968AD"/>
    <w:rsid w:val="000B522B"/>
    <w:rsid w:val="000C1CFB"/>
    <w:rsid w:val="000E705B"/>
    <w:rsid w:val="0011651A"/>
    <w:rsid w:val="0014419E"/>
    <w:rsid w:val="001D152D"/>
    <w:rsid w:val="002066C8"/>
    <w:rsid w:val="00207843"/>
    <w:rsid w:val="002767CF"/>
    <w:rsid w:val="00292E61"/>
    <w:rsid w:val="002C0980"/>
    <w:rsid w:val="003102BE"/>
    <w:rsid w:val="003168C4"/>
    <w:rsid w:val="00382CFC"/>
    <w:rsid w:val="003D3AA4"/>
    <w:rsid w:val="003D596E"/>
    <w:rsid w:val="003E14D9"/>
    <w:rsid w:val="0040432D"/>
    <w:rsid w:val="004050AC"/>
    <w:rsid w:val="00417DCF"/>
    <w:rsid w:val="0042522E"/>
    <w:rsid w:val="0043799A"/>
    <w:rsid w:val="00476A40"/>
    <w:rsid w:val="00476F1A"/>
    <w:rsid w:val="004D3B8C"/>
    <w:rsid w:val="004E4114"/>
    <w:rsid w:val="00534941"/>
    <w:rsid w:val="005919B5"/>
    <w:rsid w:val="005B5A90"/>
    <w:rsid w:val="005D309C"/>
    <w:rsid w:val="0061247A"/>
    <w:rsid w:val="00614135"/>
    <w:rsid w:val="00631B27"/>
    <w:rsid w:val="00666FBC"/>
    <w:rsid w:val="006757DB"/>
    <w:rsid w:val="006909B0"/>
    <w:rsid w:val="00691A78"/>
    <w:rsid w:val="006B195C"/>
    <w:rsid w:val="006D6ABF"/>
    <w:rsid w:val="00777AE5"/>
    <w:rsid w:val="0079683F"/>
    <w:rsid w:val="007A7059"/>
    <w:rsid w:val="007B5CEE"/>
    <w:rsid w:val="00834C3A"/>
    <w:rsid w:val="00893785"/>
    <w:rsid w:val="009F50DF"/>
    <w:rsid w:val="00A06FD5"/>
    <w:rsid w:val="00A57655"/>
    <w:rsid w:val="00AB5CDF"/>
    <w:rsid w:val="00AE38AC"/>
    <w:rsid w:val="00AF0870"/>
    <w:rsid w:val="00B66070"/>
    <w:rsid w:val="00B85537"/>
    <w:rsid w:val="00BA0C45"/>
    <w:rsid w:val="00BA1F11"/>
    <w:rsid w:val="00CB58D7"/>
    <w:rsid w:val="00CC4261"/>
    <w:rsid w:val="00D02071"/>
    <w:rsid w:val="00D9305C"/>
    <w:rsid w:val="00DC7991"/>
    <w:rsid w:val="00DF39DE"/>
    <w:rsid w:val="00E31001"/>
    <w:rsid w:val="00EB26F6"/>
    <w:rsid w:val="00EB6EF2"/>
    <w:rsid w:val="00EC65EB"/>
    <w:rsid w:val="00F24118"/>
    <w:rsid w:val="00F47BB6"/>
    <w:rsid w:val="00F73751"/>
    <w:rsid w:val="00F96A0D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C1F4D7-6A5E-4590-9F39-049F8CC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85"/>
  </w:style>
  <w:style w:type="paragraph" w:styleId="Nagwek1">
    <w:name w:val="heading 1"/>
    <w:basedOn w:val="Normalny"/>
    <w:next w:val="Normalny"/>
    <w:link w:val="Nagwek1Znak"/>
    <w:uiPriority w:val="9"/>
    <w:qFormat/>
    <w:rsid w:val="00893785"/>
    <w:pPr>
      <w:keepNext/>
      <w:ind w:left="630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3785"/>
    <w:pPr>
      <w:keepNext/>
      <w:tabs>
        <w:tab w:val="left" w:pos="2553"/>
        <w:tab w:val="left" w:pos="5671"/>
        <w:tab w:val="left" w:pos="5813"/>
        <w:tab w:val="left" w:pos="5955"/>
      </w:tabs>
      <w:spacing w:before="120"/>
      <w:jc w:val="center"/>
      <w:outlineLvl w:val="1"/>
    </w:pPr>
    <w:rPr>
      <w:b/>
      <w:sz w:val="39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3785"/>
    <w:pPr>
      <w:keepNext/>
      <w:spacing w:line="360" w:lineRule="auto"/>
      <w:ind w:left="4536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89378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93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172"/>
  </w:style>
  <w:style w:type="paragraph" w:styleId="Stopka">
    <w:name w:val="footer"/>
    <w:basedOn w:val="Normalny"/>
    <w:link w:val="StopkaZnak"/>
    <w:uiPriority w:val="99"/>
    <w:rsid w:val="00893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172"/>
  </w:style>
  <w:style w:type="paragraph" w:styleId="Tekstpodstawowywcity">
    <w:name w:val="Body Text Indent"/>
    <w:basedOn w:val="Normalny"/>
    <w:link w:val="TekstpodstawowywcityZnak"/>
    <w:uiPriority w:val="99"/>
    <w:rsid w:val="00893785"/>
    <w:pPr>
      <w:spacing w:line="360" w:lineRule="auto"/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172"/>
  </w:style>
  <w:style w:type="paragraph" w:styleId="Tekstpodstawowy">
    <w:name w:val="Body Text"/>
    <w:basedOn w:val="Normalny"/>
    <w:link w:val="TekstpodstawowyZnak"/>
    <w:uiPriority w:val="99"/>
    <w:rsid w:val="00893785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172"/>
  </w:style>
  <w:style w:type="paragraph" w:styleId="Tekstpodstawowywcity2">
    <w:name w:val="Body Text Indent 2"/>
    <w:basedOn w:val="Normalny"/>
    <w:link w:val="Tekstpodstawowywcity2Znak"/>
    <w:uiPriority w:val="99"/>
    <w:rsid w:val="00893785"/>
    <w:pPr>
      <w:spacing w:line="360" w:lineRule="auto"/>
      <w:ind w:firstLine="708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0172"/>
  </w:style>
  <w:style w:type="paragraph" w:styleId="Tekstprzypisukocowego">
    <w:name w:val="endnote text"/>
    <w:basedOn w:val="Normalny"/>
    <w:link w:val="TekstprzypisukocowegoZnak"/>
    <w:uiPriority w:val="99"/>
    <w:semiHidden/>
    <w:rsid w:val="008937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172"/>
  </w:style>
  <w:style w:type="character" w:styleId="Odwoanieprzypisukocowego">
    <w:name w:val="endnote reference"/>
    <w:basedOn w:val="Domylnaczcionkaakapitu"/>
    <w:uiPriority w:val="99"/>
    <w:semiHidden/>
    <w:rsid w:val="0089378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893785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93785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937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0172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89378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70172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42522E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05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USKRK@stat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GUS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KRB US Kraków</dc:creator>
  <cp:keywords/>
  <dc:description/>
  <cp:lastModifiedBy>Piech Dorota</cp:lastModifiedBy>
  <cp:revision>8</cp:revision>
  <cp:lastPrinted>2016-06-30T10:46:00Z</cp:lastPrinted>
  <dcterms:created xsi:type="dcterms:W3CDTF">2016-06-28T06:58:00Z</dcterms:created>
  <dcterms:modified xsi:type="dcterms:W3CDTF">2016-06-30T10:46:00Z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